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82" w:rsidRPr="00791CC5" w:rsidRDefault="00BF0782" w:rsidP="008F657C">
      <w:pPr>
        <w:spacing w:line="276" w:lineRule="auto"/>
        <w:jc w:val="both"/>
        <w:rPr>
          <w:color w:val="FF0000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91CC5">
        <w:rPr>
          <w:color w:val="FF0000"/>
        </w:rPr>
        <w:t xml:space="preserve">LABORATORI IN CLASSE LA VENDEMMIA </w:t>
      </w:r>
    </w:p>
    <w:p w:rsidR="00BF0782" w:rsidRPr="00791CC5" w:rsidRDefault="00BF0782" w:rsidP="008F657C">
      <w:pPr>
        <w:spacing w:line="276" w:lineRule="auto"/>
        <w:jc w:val="both"/>
        <w:rPr>
          <w:color w:val="FF0000"/>
        </w:rPr>
      </w:pPr>
      <w:r w:rsidRPr="00791CC5">
        <w:rPr>
          <w:color w:val="FF0000"/>
        </w:rPr>
        <w:t xml:space="preserve">IL PROGETT0 </w:t>
      </w:r>
    </w:p>
    <w:p w:rsidR="008F657C" w:rsidRPr="00BF0782" w:rsidRDefault="00BF0782" w:rsidP="008F657C">
      <w:pPr>
        <w:spacing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t>La vendemmia è un momento particolare in cui si racchiude la nostra cultura contadina, viverla significa entrare a far parte di un mondo carico di storia e tradizioni. Un appuntamento con la presenza di attrezzi agricoli d’epoca, ed in particolare a quelli riferiti alla “vendemmia di una volta” ossia: le botti, i var</w:t>
      </w:r>
      <w:r w:rsidR="00092984">
        <w:t>r</w:t>
      </w:r>
      <w:r>
        <w:t>ili, il tino, il torchio, le damigiane, i fiaschi e ovviamente con il costume da contadino. Uno spettacolo, come poco capita di incontrare, con quelle attività tipiche rurali di un passato, non troppo lontano.</w:t>
      </w:r>
    </w:p>
    <w:p w:rsidR="00BF0782" w:rsidRDefault="00BF0782" w:rsidP="008F657C">
      <w:pPr>
        <w:spacing w:line="276" w:lineRule="auto"/>
        <w:jc w:val="both"/>
      </w:pPr>
      <w:r>
        <w:t xml:space="preserve">A chi si rivolge: scuola d’infanzia e primaria </w:t>
      </w:r>
    </w:p>
    <w:p w:rsidR="00BF0782" w:rsidRDefault="00BF0782" w:rsidP="008F657C">
      <w:pPr>
        <w:spacing w:line="276" w:lineRule="auto"/>
        <w:jc w:val="both"/>
      </w:pPr>
      <w:r w:rsidRPr="00791CC5">
        <w:rPr>
          <w:color w:val="FF0000"/>
        </w:rPr>
        <w:t>ATTIVITA’ -</w:t>
      </w:r>
      <w:r>
        <w:t xml:space="preserve"> Trasportare l‘uva con i cesti di vimini, dal carretto ai tini - Pigiare l’uva con i piedi all’interno dei grandi tini in legno - Stringere nei torchi la vinaccia - Versare il mosto nelle botti - Travasare nelle damigiane - Imbottigliare </w:t>
      </w:r>
    </w:p>
    <w:p w:rsidR="00BF0782" w:rsidRDefault="00BF0782" w:rsidP="008F657C">
      <w:pPr>
        <w:spacing w:line="276" w:lineRule="auto"/>
        <w:jc w:val="both"/>
      </w:pPr>
      <w:r>
        <w:t xml:space="preserve">Periodo: </w:t>
      </w:r>
      <w:r w:rsidR="00F01790">
        <w:t xml:space="preserve">04 </w:t>
      </w:r>
      <w:bookmarkStart w:id="0" w:name="_GoBack"/>
      <w:bookmarkEnd w:id="0"/>
      <w:r>
        <w:t xml:space="preserve">novembre </w:t>
      </w:r>
    </w:p>
    <w:p w:rsidR="00BF0782" w:rsidRDefault="00BF0782" w:rsidP="008F657C">
      <w:pPr>
        <w:spacing w:line="276" w:lineRule="auto"/>
        <w:jc w:val="both"/>
      </w:pPr>
      <w:r>
        <w:t>Dove: giardino, cortile della scuola, palestra.</w:t>
      </w:r>
    </w:p>
    <w:p w:rsidR="00BF0782" w:rsidRDefault="00BF0782" w:rsidP="008F657C">
      <w:pPr>
        <w:spacing w:line="276" w:lineRule="auto"/>
        <w:jc w:val="both"/>
      </w:pPr>
      <w:r>
        <w:t xml:space="preserve">Orario: 09.00 – 13.30 </w:t>
      </w:r>
    </w:p>
    <w:p w:rsidR="00BF0782" w:rsidRDefault="00BF0782" w:rsidP="008F657C">
      <w:pPr>
        <w:spacing w:line="276" w:lineRule="auto"/>
        <w:jc w:val="both"/>
      </w:pPr>
      <w:r>
        <w:t xml:space="preserve">Durata: un’ora circa ogni ciclo </w:t>
      </w:r>
    </w:p>
    <w:p w:rsidR="00BF0782" w:rsidRDefault="00BF0782" w:rsidP="008F657C">
      <w:pPr>
        <w:spacing w:line="276" w:lineRule="auto"/>
        <w:jc w:val="both"/>
      </w:pPr>
      <w:r>
        <w:t xml:space="preserve">Numero alunni: minimo </w:t>
      </w:r>
      <w:r w:rsidR="00092984">
        <w:t>4</w:t>
      </w:r>
      <w:r>
        <w:t xml:space="preserve">0 </w:t>
      </w:r>
    </w:p>
    <w:p w:rsidR="00BF0782" w:rsidRDefault="00BF0782" w:rsidP="008F657C">
      <w:pPr>
        <w:spacing w:line="276" w:lineRule="auto"/>
        <w:jc w:val="both"/>
      </w:pPr>
      <w:r>
        <w:t xml:space="preserve">Costi: 7,00 €/cad. Nel costo è incluso: - Operatori esperti del settore - Attrezzature e macchinari - Grembiuli e costumi - Materiali didattici: cartelloni, foto, fiabe </w:t>
      </w:r>
    </w:p>
    <w:p w:rsidR="00BF0782" w:rsidRDefault="00BF0782" w:rsidP="008F657C">
      <w:pPr>
        <w:spacing w:line="276" w:lineRule="auto"/>
        <w:jc w:val="both"/>
      </w:pPr>
      <w:r>
        <w:t>A carico della famiglia: - 1 kg d’uva a partecipante - Bottiglina 50 cl</w:t>
      </w:r>
    </w:p>
    <w:p w:rsidR="008F657C" w:rsidRPr="00BF0782" w:rsidRDefault="00BF0782" w:rsidP="00BF0782">
      <w:pPr>
        <w:spacing w:line="276" w:lineRule="auto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E927AC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E927AC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 w:rsidR="008F65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782" w:rsidRDefault="008F657C" w:rsidP="008F657C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 xml:space="preserve">aver ricevuto le informazioni relative al </w:t>
      </w:r>
      <w:r w:rsidR="00BF0782">
        <w:rPr>
          <w:rFonts w:ascii="Verdana" w:hAnsi="Verdana"/>
          <w:sz w:val="18"/>
          <w:szCs w:val="18"/>
        </w:rPr>
        <w:t>laboratorio</w:t>
      </w:r>
      <w:r w:rsidRPr="00600D48">
        <w:rPr>
          <w:rFonts w:ascii="Verdana" w:hAnsi="Verdana"/>
          <w:sz w:val="18"/>
          <w:szCs w:val="18"/>
        </w:rPr>
        <w:t xml:space="preserve"> “</w:t>
      </w:r>
      <w:r w:rsidR="00BF0782">
        <w:rPr>
          <w:rFonts w:ascii="Verdana" w:hAnsi="Verdana"/>
          <w:sz w:val="18"/>
          <w:szCs w:val="18"/>
        </w:rPr>
        <w:t>LA VENDEMMIA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>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C50CC3" w:rsidRDefault="00C50CC3" w:rsidP="00C50CC3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8F657C" w:rsidRPr="00BF0782" w:rsidRDefault="008F657C" w:rsidP="00BF0782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BE" w:rsidRDefault="00C923BE" w:rsidP="0057281E">
      <w:r>
        <w:separator/>
      </w:r>
    </w:p>
  </w:endnote>
  <w:endnote w:type="continuationSeparator" w:id="0">
    <w:p w:rsidR="00C923BE" w:rsidRDefault="00C923BE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BE" w:rsidRDefault="00C923BE" w:rsidP="0057281E">
      <w:r>
        <w:separator/>
      </w:r>
    </w:p>
  </w:footnote>
  <w:footnote w:type="continuationSeparator" w:id="0">
    <w:p w:rsidR="00C923BE" w:rsidRDefault="00C923BE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7D8"/>
    <w:rsid w:val="00077368"/>
    <w:rsid w:val="00092984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384"/>
    <w:rsid w:val="004A2CAF"/>
    <w:rsid w:val="004A4A82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D0434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91CC5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674A0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4242A"/>
    <w:rsid w:val="009532BF"/>
    <w:rsid w:val="009763DB"/>
    <w:rsid w:val="00980A1F"/>
    <w:rsid w:val="00993925"/>
    <w:rsid w:val="009A27C3"/>
    <w:rsid w:val="009B5E06"/>
    <w:rsid w:val="009C2795"/>
    <w:rsid w:val="009C2E13"/>
    <w:rsid w:val="009C54AD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A34C3"/>
    <w:rsid w:val="00BC5A1E"/>
    <w:rsid w:val="00BD5582"/>
    <w:rsid w:val="00BF0782"/>
    <w:rsid w:val="00BF4505"/>
    <w:rsid w:val="00C0078E"/>
    <w:rsid w:val="00C22017"/>
    <w:rsid w:val="00C401B5"/>
    <w:rsid w:val="00C40316"/>
    <w:rsid w:val="00C43FD4"/>
    <w:rsid w:val="00C50CC3"/>
    <w:rsid w:val="00C51B8D"/>
    <w:rsid w:val="00C813AD"/>
    <w:rsid w:val="00C84DC2"/>
    <w:rsid w:val="00C91249"/>
    <w:rsid w:val="00C923BE"/>
    <w:rsid w:val="00CA03FE"/>
    <w:rsid w:val="00CC298F"/>
    <w:rsid w:val="00CD0A94"/>
    <w:rsid w:val="00CE6EFB"/>
    <w:rsid w:val="00CF6F9E"/>
    <w:rsid w:val="00D47C60"/>
    <w:rsid w:val="00D62E0B"/>
    <w:rsid w:val="00D65C8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C5F"/>
    <w:rsid w:val="00E71C29"/>
    <w:rsid w:val="00E85109"/>
    <w:rsid w:val="00E9203C"/>
    <w:rsid w:val="00E927AC"/>
    <w:rsid w:val="00E93A73"/>
    <w:rsid w:val="00EA642C"/>
    <w:rsid w:val="00EB11A8"/>
    <w:rsid w:val="00ED425A"/>
    <w:rsid w:val="00ED4D61"/>
    <w:rsid w:val="00F01790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87EB5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0F3E"/>
  <w15:docId w15:val="{B3FB16D9-388F-4ADB-8CA9-6A773311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BAE8-A8AD-42C4-B1A0-C845B03D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11</cp:revision>
  <cp:lastPrinted>2019-10-16T10:07:00Z</cp:lastPrinted>
  <dcterms:created xsi:type="dcterms:W3CDTF">2018-10-13T13:34:00Z</dcterms:created>
  <dcterms:modified xsi:type="dcterms:W3CDTF">2019-10-16T10:07:00Z</dcterms:modified>
</cp:coreProperties>
</file>